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D17E67" w:rsidR="005E1090" w:rsidP="1A76072F" w:rsidRDefault="00442614" w14:paraId="27AE5A9F" w14:textId="0441B7FC">
      <w:pPr>
        <w:pStyle w:val="Normal"/>
        <w:spacing w:after="0" w:line="276" w:lineRule="auto"/>
        <w:rPr>
          <w:rFonts w:ascii="Calibri" w:hAnsi="Calibri" w:eastAsia="Calibri" w:cs="Calibri"/>
          <w:b w:val="0"/>
          <w:bCs w:val="0"/>
          <w:i w:val="0"/>
          <w:iCs w:val="0"/>
          <w:noProof w:val="0"/>
          <w:color w:val="000000" w:themeColor="text1" w:themeTint="FF" w:themeShade="FF"/>
          <w:sz w:val="22"/>
          <w:szCs w:val="22"/>
          <w:lang w:val="en-US"/>
        </w:rPr>
      </w:pPr>
      <w:r w:rsidRPr="1A76072F" w:rsidR="7FDE6688">
        <w:rPr>
          <w:rFonts w:ascii="Calibri" w:hAnsi="Calibri" w:eastAsia="Calibri" w:cs="Calibri"/>
          <w:b w:val="0"/>
          <w:bCs w:val="0"/>
          <w:i w:val="0"/>
          <w:iCs w:val="0"/>
          <w:noProof w:val="0"/>
          <w:color w:val="000000" w:themeColor="text1" w:themeTint="FF" w:themeShade="FF"/>
          <w:sz w:val="22"/>
          <w:szCs w:val="22"/>
          <w:lang w:val="en"/>
        </w:rPr>
        <w:t xml:space="preserve">January 28, 2021 </w:t>
      </w:r>
    </w:p>
    <w:p w:rsidRPr="00D17E67" w:rsidR="005E1090" w:rsidP="1A76072F" w:rsidRDefault="00442614" w14:paraId="4DB9DE34" w14:textId="019BF5C5">
      <w:pPr>
        <w:spacing w:after="0" w:line="276"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1A76072F" w:rsidRDefault="00442614" w14:paraId="5BF9DE7D" w14:textId="42E521CD">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1A76072F" w:rsidR="7FDE6688">
        <w:rPr>
          <w:rFonts w:ascii="Calibri" w:hAnsi="Calibri" w:eastAsia="Calibri" w:cs="Calibri"/>
          <w:b w:val="0"/>
          <w:bCs w:val="0"/>
          <w:i w:val="0"/>
          <w:iCs w:val="0"/>
          <w:noProof w:val="0"/>
          <w:color w:val="000000" w:themeColor="text1" w:themeTint="FF" w:themeShade="FF"/>
          <w:sz w:val="22"/>
          <w:szCs w:val="22"/>
          <w:lang w:val="en"/>
        </w:rPr>
        <w:t xml:space="preserve">To: Chairperson Lathrop and Members of the Judiciary Committee </w:t>
      </w:r>
    </w:p>
    <w:p w:rsidRPr="00D17E67" w:rsidR="005E1090" w:rsidP="1A76072F" w:rsidRDefault="00442614" w14:paraId="490F813F" w14:textId="31EC56AB">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1A76072F" w:rsidR="7FDE6688">
        <w:rPr>
          <w:rFonts w:ascii="Calibri" w:hAnsi="Calibri" w:eastAsia="Calibri" w:cs="Calibri"/>
          <w:b w:val="0"/>
          <w:bCs w:val="0"/>
          <w:i w:val="0"/>
          <w:iCs w:val="0"/>
          <w:noProof w:val="0"/>
          <w:color w:val="000000" w:themeColor="text1" w:themeTint="FF" w:themeShade="FF"/>
          <w:sz w:val="22"/>
          <w:szCs w:val="22"/>
          <w:lang w:val="en"/>
        </w:rPr>
        <w:t xml:space="preserve">From: Julie Erikson, Lobbyist, Voices for Children in Nebraska </w:t>
      </w:r>
    </w:p>
    <w:p w:rsidRPr="00D17E67" w:rsidR="005E1090" w:rsidP="1A76072F" w:rsidRDefault="00442614" w14:paraId="5313D042" w14:textId="375D2F0D">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1A76072F" w:rsidR="7FDE6688">
        <w:rPr>
          <w:rFonts w:ascii="Calibri" w:hAnsi="Calibri" w:eastAsia="Calibri" w:cs="Calibri"/>
          <w:b w:val="0"/>
          <w:bCs w:val="0"/>
          <w:i w:val="0"/>
          <w:iCs w:val="0"/>
          <w:noProof w:val="0"/>
          <w:color w:val="000000" w:themeColor="text1" w:themeTint="FF" w:themeShade="FF"/>
          <w:sz w:val="22"/>
          <w:szCs w:val="22"/>
          <w:lang w:val="en"/>
        </w:rPr>
        <w:t xml:space="preserve">Re: LB 357 – Create the Nebraska Youth in Care Bill of Rights </w:t>
      </w:r>
    </w:p>
    <w:p w:rsidRPr="00D17E67" w:rsidR="005E1090" w:rsidP="1A76072F" w:rsidRDefault="00442614" w14:paraId="2A6ED0D0" w14:textId="047D47B8">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1A76072F" w:rsidR="7FDE6688">
        <w:rPr>
          <w:rFonts w:ascii="Calibri" w:hAnsi="Calibri" w:eastAsia="Calibri" w:cs="Calibri"/>
          <w:b w:val="0"/>
          <w:bCs w:val="0"/>
          <w:i w:val="0"/>
          <w:iCs w:val="0"/>
          <w:noProof w:val="0"/>
          <w:color w:val="000000" w:themeColor="text1" w:themeTint="FF" w:themeShade="FF"/>
          <w:sz w:val="22"/>
          <w:szCs w:val="22"/>
          <w:lang w:val="en"/>
        </w:rPr>
        <w:t xml:space="preserve"> </w:t>
      </w:r>
    </w:p>
    <w:p w:rsidRPr="00D17E67" w:rsidR="005E1090" w:rsidP="1A76072F" w:rsidRDefault="00442614" w14:paraId="0D43C1C6" w14:textId="3D332F7E">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1A76072F" w:rsidR="7FDE6688">
        <w:rPr>
          <w:rFonts w:ascii="Calibri" w:hAnsi="Calibri" w:eastAsia="Calibri" w:cs="Calibri"/>
          <w:b w:val="0"/>
          <w:bCs w:val="0"/>
          <w:i w:val="0"/>
          <w:iCs w:val="0"/>
          <w:noProof w:val="0"/>
          <w:color w:val="000000" w:themeColor="text1" w:themeTint="FF" w:themeShade="FF"/>
          <w:sz w:val="22"/>
          <w:szCs w:val="22"/>
          <w:lang w:val="en"/>
        </w:rPr>
        <w:t xml:space="preserve">Children and youth are entitled to the Constitutional and statutory rights that all Nebraskans enjoy, and these rights should not be unduly abrogated by foster care or juvenile justice placement. Mere involvement in a state child-serving system should not cut off a child from his or her rights, but all too often, it does. This may happen, in part, because children and youth are not even aware of the scope of their rights, to what extent system involvement should or should not affect them, or how to assert them. Voices for Children supports LB 357 because creating a bill of rights for youth in care would provide crucial information to young people who may be unaware or uncertain of the rights and freedoms to which they are entitled, even in state custody. It will ensure that youth in care know their rights and are empowered to advocate for them.   </w:t>
      </w:r>
    </w:p>
    <w:p w:rsidRPr="00D17E67" w:rsidR="005E1090" w:rsidP="1A76072F" w:rsidRDefault="00442614" w14:paraId="1B80A464" w14:textId="400564B7">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1A76072F" w:rsidRDefault="00442614" w14:paraId="3E1AF0AE" w14:textId="556CCABB">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1A76072F" w:rsidR="7FDE6688">
        <w:rPr>
          <w:rFonts w:ascii="Calibri" w:hAnsi="Calibri" w:eastAsia="Calibri" w:cs="Calibri"/>
          <w:b w:val="0"/>
          <w:bCs w:val="0"/>
          <w:i w:val="0"/>
          <w:iCs w:val="0"/>
          <w:noProof w:val="0"/>
          <w:color w:val="000000" w:themeColor="text1" w:themeTint="FF" w:themeShade="FF"/>
          <w:sz w:val="22"/>
          <w:szCs w:val="22"/>
          <w:lang w:val="en"/>
        </w:rPr>
        <w:t xml:space="preserve">I particularly want to laud the youth advocates who collaborated on this bill and Senator Hunt for including juvenile justice youth; it would be easier, I think, to have left this as a foster care bill of rights and write off justice-involved youth as undeserving or having waived their rights by virtue of their choices. This just isn’t the case, or what we should stand for in Nebraska. And though all too frequently, foster care youth and juvenile justice youth are one and the same population, there is some fairly simple clean-up we can do to carefully specify which entity is responsible in which type of case jurisdiction, as there may be certain protections that attach in child welfare cases which are less applicable in juvenile justice, or vice versa.    </w:t>
      </w:r>
    </w:p>
    <w:p w:rsidRPr="00D17E67" w:rsidR="005E1090" w:rsidP="1A76072F" w:rsidRDefault="00442614" w14:paraId="15F798DA" w14:textId="280F8D40">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1A76072F" w:rsidRDefault="00442614" w14:paraId="2F2B9BD3" w14:textId="2D812B92">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1A76072F" w:rsidR="7FDE6688">
        <w:rPr>
          <w:rFonts w:ascii="Calibri" w:hAnsi="Calibri" w:eastAsia="Calibri" w:cs="Calibri"/>
          <w:b w:val="0"/>
          <w:bCs w:val="0"/>
          <w:i w:val="0"/>
          <w:iCs w:val="0"/>
          <w:noProof w:val="0"/>
          <w:color w:val="000000" w:themeColor="text1" w:themeTint="FF" w:themeShade="FF"/>
          <w:sz w:val="22"/>
          <w:szCs w:val="22"/>
          <w:lang w:val="en"/>
        </w:rPr>
        <w:t>I will add that apart from the moral value of ensuring children involved in our government systems understand and can access their rights, there is also a pragmatic reason to support this legislation for both foster care and juvenile justice youth: research shows that youth perception of fairness in a justice process is correlated with better outcomes. When youth understand processes and perceive they are being treated fairly, they are more likely to respond positively.</w:t>
      </w:r>
      <w:r w:rsidRPr="1A76072F" w:rsidR="7FDE6688">
        <w:rPr>
          <w:rFonts w:ascii="Calibri" w:hAnsi="Calibri" w:eastAsia="Calibri" w:cs="Calibri"/>
          <w:b w:val="0"/>
          <w:bCs w:val="0"/>
          <w:i w:val="0"/>
          <w:iCs w:val="0"/>
          <w:noProof w:val="0"/>
          <w:color w:val="000000" w:themeColor="text1" w:themeTint="FF" w:themeShade="FF"/>
          <w:sz w:val="22"/>
          <w:szCs w:val="22"/>
          <w:vertAlign w:val="superscript"/>
          <w:lang w:val="en"/>
        </w:rPr>
        <w:t>1</w:t>
      </w:r>
      <w:r w:rsidRPr="1A76072F" w:rsidR="7FDE6688">
        <w:rPr>
          <w:rFonts w:ascii="Calibri" w:hAnsi="Calibri" w:eastAsia="Calibri" w:cs="Calibri"/>
          <w:b w:val="0"/>
          <w:bCs w:val="0"/>
          <w:i w:val="0"/>
          <w:iCs w:val="0"/>
          <w:noProof w:val="0"/>
          <w:color w:val="000000" w:themeColor="text1" w:themeTint="FF" w:themeShade="FF"/>
          <w:sz w:val="22"/>
          <w:szCs w:val="22"/>
          <w:lang w:val="en"/>
        </w:rPr>
        <w:t xml:space="preserve"> If every youth in our child welfare and juvenile justice system experienced this with their case manager or probation officer – enumeration and honoring of their rights – it could have a tremendous, positive impact on the way all those youth perceive and participate with their court cases moving forward.     </w:t>
      </w:r>
    </w:p>
    <w:p w:rsidRPr="00D17E67" w:rsidR="005E1090" w:rsidP="1A76072F" w:rsidRDefault="00442614" w14:paraId="69280937" w14:textId="0629A2A7">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Pr="00D17E67" w:rsidR="005E1090" w:rsidP="1A76072F" w:rsidRDefault="00442614" w14:paraId="7CFCAC99" w14:textId="2AEAFED9">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r w:rsidRPr="1A76072F" w:rsidR="7FDE6688">
        <w:rPr>
          <w:rFonts w:ascii="Calibri" w:hAnsi="Calibri" w:eastAsia="Calibri" w:cs="Calibri"/>
          <w:b w:val="0"/>
          <w:bCs w:val="0"/>
          <w:i w:val="0"/>
          <w:iCs w:val="0"/>
          <w:noProof w:val="0"/>
          <w:color w:val="000000" w:themeColor="text1" w:themeTint="FF" w:themeShade="FF"/>
          <w:sz w:val="22"/>
          <w:szCs w:val="22"/>
          <w:lang w:val="en"/>
        </w:rPr>
        <w:t>Most importantly, I want to emphasize that this bill came out of recommendations from the Nebraska Children’s Commission’s Strengthening Families Act subcommittee, but I believe that this draft has been the work of youth advocates with lived experience of these systems, and we are here to support them as they share their expertise. Thank you to Senator Hunt for listening and bringing this legislation, and the Committee for your time and attention. I would urge you to advance LB 357.</w:t>
      </w:r>
    </w:p>
    <w:p w:rsidRPr="00D17E67" w:rsidR="005E1090" w:rsidP="1A76072F" w:rsidRDefault="00442614" w14:textId="430EB942" w14:paraId="1B605145">
      <w:pPr>
        <w:pStyle w:val="Normal"/>
        <w:spacing w:before="0" w:beforeAutospacing="off" w:after="0" w:afterAutospacing="off" w:line="240" w:lineRule="auto"/>
        <w:rPr>
          <w:rStyle w:val="normaltextrun"/>
          <w:rFonts w:ascii="Calibri" w:hAnsi="Calibri" w:eastAsia="Calibri" w:cs="Calibri"/>
          <w:b w:val="0"/>
          <w:bCs w:val="0"/>
          <w:i w:val="0"/>
          <w:iCs w:val="0"/>
          <w:noProof w:val="0"/>
          <w:color w:val="000000" w:themeColor="text1" w:themeTint="FF" w:themeShade="FF"/>
          <w:sz w:val="22"/>
          <w:szCs w:val="22"/>
          <w:lang w:val="en-US"/>
        </w:rPr>
      </w:pPr>
      <w:r w:rsidRPr="00D17E67">
        <w:rPr>
          <w:rFonts w:cstheme="minorHAnsi"/>
          <w:noProof/>
        </w:rPr>
        <mc:AlternateContent>
          <mc:Choice Requires="wps">
            <w:drawing>
              <wp:anchor distT="365760" distB="365760" distL="365760" distR="365760" simplePos="0" relativeHeight="251664384" behindDoc="0" locked="0" layoutInCell="1" allowOverlap="1" wp14:anchorId="78F8E15B" wp14:editId="7EEA48A8">
                <wp:simplePos x="0" y="0"/>
                <wp:positionH relativeFrom="margin">
                  <wp:posOffset>-2070735</wp:posOffset>
                </wp:positionH>
                <wp:positionV relativeFrom="margin">
                  <wp:posOffset>-371475</wp:posOffset>
                </wp:positionV>
                <wp:extent cx="2028825" cy="8953500"/>
                <wp:effectExtent l="0" t="0" r="15240" b="0"/>
                <wp:wrapSquare wrapText="bothSides"/>
                <wp:docPr id="137" name="Text Box 137"/>
                <wp:cNvGraphicFramePr/>
                <a:graphic xmlns:a="http://schemas.openxmlformats.org/drawingml/2006/main">
                  <a:graphicData uri="http://schemas.microsoft.com/office/word/2010/wordprocessingShape">
                    <wps:wsp>
                      <wps:cNvSpPr txBox="1"/>
                      <wps:spPr>
                        <a:xfrm>
                          <a:off x="0" y="0"/>
                          <a:ext cx="2028825" cy="895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1">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v:shapetype id="_x0000_t202" coordsize="21600,21600" o:spt="202" path="m,l,21600r21600,l21600,xe" w14:anchorId="78F8E15B">
                <v:stroke joinstyle="miter"/>
                <v:path gradientshapeok="t" o:connecttype="rect"/>
              </v:shapetype>
              <v:shape id="Text Box 137" style="position:absolute;margin-left:-163.05pt;margin-top:-29.25pt;width:159.75pt;height:705pt;z-index:251664384;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">
                <v:textbox inset="0,0,0,0">
                  <w:txbxContent>
                    <w:p w:rsidR="00442614" w:rsidP="00B17DAE" w:rsidRDefault="00B17DAE" w14:paraId="672A6659" w14:textId="77777777">
                      <w:pPr>
                        <w:spacing w:after="0" w:line="240" w:lineRule="auto"/>
                        <w:jc w:val="both"/>
                        <w:rPr>
                          <w:noProof/>
                          <w:color w:val="7F7F7F" w:themeColor="text1" w:themeTint="80"/>
                          <w:sz w:val="20"/>
                          <w:szCs w:val="20"/>
                        </w:rPr>
                      </w:pPr>
                      <w:r>
                        <w:rPr>
                          <w:noProof/>
                          <w:color w:val="7F7F7F" w:themeColor="text1" w:themeTint="80"/>
                          <w:sz w:val="20"/>
                          <w:szCs w:val="20"/>
                        </w:rPr>
                        <w:drawing>
                          <wp:inline distT="0" distB="0" distL="0" distR="0" wp14:anchorId="53E02735" wp14:editId="07777777">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C-logo-blue-vertical1.jpg"/>
                                    <pic:cNvPicPr/>
                                  </pic:nvPicPr>
                                  <pic:blipFill>
                                    <a:blip r:embed="rId12">
                                      <a:extLst>
                                        <a:ext uri="{28A0092B-C50C-407E-A947-70E740481C1C}">
                                          <a14:useLocalDpi xmlns:a14="http://schemas.microsoft.com/office/drawing/2010/main" val="0"/>
                                        </a:ext>
                                      </a:extLst>
                                    </a:blip>
                                    <a:stretch>
                                      <a:fillRect/>
                                    </a:stretch>
                                  </pic:blipFill>
                                  <pic:spPr>
                                    <a:xfrm>
                                      <a:off x="0" y="0"/>
                                      <a:ext cx="1654810" cy="1654810"/>
                                    </a:xfrm>
                                    <a:prstGeom prst="rect">
                                      <a:avLst/>
                                    </a:prstGeom>
                                  </pic:spPr>
                                </pic:pic>
                              </a:graphicData>
                            </a:graphic>
                          </wp:inline>
                        </w:drawing>
                      </w:r>
                    </w:p>
                    <w:p w:rsidRPr="00856B9F" w:rsidR="009311B4" w:rsidP="00B17DAE" w:rsidRDefault="009311B4" w14:paraId="7C2A2F41" w14:textId="77777777">
                      <w:pPr>
                        <w:spacing w:after="0" w:line="240" w:lineRule="auto"/>
                        <w:ind w:left="180"/>
                        <w:contextualSpacing/>
                        <w:rPr>
                          <w:noProof/>
                          <w:color w:val="7F7F7F" w:themeColor="text1" w:themeTint="80"/>
                          <w:sz w:val="20"/>
                        </w:rPr>
                      </w:pPr>
                      <w:r w:rsidRPr="00856B9F">
                        <w:rPr>
                          <w:noProof/>
                          <w:color w:val="7F7F7F" w:themeColor="text1" w:themeTint="80"/>
                          <w:sz w:val="20"/>
                        </w:rPr>
                        <w:t>752</w:t>
                      </w:r>
                      <w:r w:rsidR="0038519C">
                        <w:rPr>
                          <w:noProof/>
                          <w:color w:val="7F7F7F" w:themeColor="text1" w:themeTint="80"/>
                          <w:sz w:val="20"/>
                        </w:rPr>
                        <w:t xml:space="preserve">1 Main Street, Suite 103 </w:t>
                      </w:r>
                      <w:r w:rsidR="00B17DAE">
                        <w:rPr>
                          <w:noProof/>
                          <w:color w:val="7F7F7F" w:themeColor="text1" w:themeTint="80"/>
                          <w:sz w:val="20"/>
                        </w:rPr>
                        <w:t xml:space="preserve">      </w:t>
                      </w:r>
                      <w:r w:rsidR="0038519C">
                        <w:rPr>
                          <w:noProof/>
                          <w:color w:val="7F7F7F" w:themeColor="text1" w:themeTint="80"/>
                          <w:sz w:val="20"/>
                        </w:rPr>
                        <w:t>Omaha</w:t>
                      </w:r>
                      <w:r w:rsidRPr="00856B9F">
                        <w:rPr>
                          <w:noProof/>
                          <w:color w:val="7F7F7F" w:themeColor="text1" w:themeTint="80"/>
                          <w:sz w:val="20"/>
                        </w:rPr>
                        <w:t xml:space="preserve">, Nebraska 68127 </w:t>
                      </w:r>
                    </w:p>
                    <w:p w:rsidRPr="00856B9F" w:rsidR="009311B4" w:rsidP="008F1761" w:rsidRDefault="009311B4" w14:paraId="0A37501D" w14:textId="77777777">
                      <w:pPr>
                        <w:spacing w:after="0" w:line="240" w:lineRule="auto"/>
                        <w:contextualSpacing/>
                        <w:rPr>
                          <w:noProof/>
                          <w:color w:val="7F7F7F" w:themeColor="text1" w:themeTint="80"/>
                          <w:sz w:val="20"/>
                        </w:rPr>
                      </w:pPr>
                    </w:p>
                    <w:p w:rsidRPr="00F82AF2" w:rsidR="009311B4" w:rsidP="00B17DAE" w:rsidRDefault="00D71174" w14:paraId="1E6BE059" w14:textId="77777777">
                      <w:pPr>
                        <w:spacing w:after="0" w:line="240" w:lineRule="auto"/>
                        <w:ind w:firstLine="180"/>
                        <w:contextualSpacing/>
                        <w:rPr>
                          <w:noProof/>
                          <w:color w:val="7F7F7F" w:themeColor="text1" w:themeTint="80"/>
                          <w:sz w:val="20"/>
                        </w:rPr>
                      </w:pPr>
                      <w:r>
                        <w:rPr>
                          <w:noProof/>
                          <w:color w:val="7F7F7F" w:themeColor="text1" w:themeTint="80"/>
                          <w:sz w:val="20"/>
                        </w:rPr>
                        <w:t xml:space="preserve">(402) 597-3100 </w:t>
                      </w:r>
                    </w:p>
                    <w:p w:rsidR="009311B4" w:rsidP="00B17DAE" w:rsidRDefault="00E51F65" w14:paraId="62E037C2" w14:textId="77777777">
                      <w:pPr>
                        <w:spacing w:after="0" w:line="240" w:lineRule="auto"/>
                        <w:ind w:firstLine="180"/>
                        <w:rPr>
                          <w:noProof/>
                          <w:color w:val="7F7F7F" w:themeColor="text1" w:themeTint="80"/>
                          <w:sz w:val="20"/>
                          <w:szCs w:val="20"/>
                        </w:rPr>
                      </w:pPr>
                      <w:r>
                        <w:rPr>
                          <w:noProof/>
                          <w:color w:val="7F7F7F" w:themeColor="text1" w:themeTint="80"/>
                          <w:sz w:val="20"/>
                          <w:szCs w:val="20"/>
                        </w:rPr>
                        <w:t>www.</w:t>
                      </w:r>
                      <w:r w:rsidRPr="009311B4" w:rsidR="009311B4">
                        <w:rPr>
                          <w:noProof/>
                          <w:color w:val="7F7F7F" w:themeColor="text1" w:themeTint="80"/>
                          <w:sz w:val="20"/>
                          <w:szCs w:val="20"/>
                        </w:rPr>
                        <w:t>voicesforchildren.com</w:t>
                      </w:r>
                    </w:p>
                    <w:p w:rsidR="009311B4" w:rsidP="008F1761" w:rsidRDefault="009311B4" w14:paraId="5DAB6C7B" w14:textId="77777777">
                      <w:pPr>
                        <w:spacing w:after="0" w:line="240" w:lineRule="auto"/>
                        <w:rPr>
                          <w:noProof/>
                          <w:color w:val="7F7F7F" w:themeColor="text1" w:themeTint="80"/>
                          <w:sz w:val="20"/>
                          <w:szCs w:val="20"/>
                        </w:rPr>
                      </w:pPr>
                    </w:p>
                    <w:p w:rsidRPr="00E51F65" w:rsidR="009311B4" w:rsidP="00B17DAE" w:rsidRDefault="009311B4" w14:paraId="084E0B3E" w14:textId="77777777">
                      <w:pPr>
                        <w:spacing w:after="0" w:line="240" w:lineRule="auto"/>
                        <w:ind w:firstLine="180"/>
                        <w:contextualSpacing/>
                        <w:rPr>
                          <w:b/>
                          <w:noProof/>
                          <w:color w:val="006BBC"/>
                          <w:sz w:val="18"/>
                          <w:szCs w:val="20"/>
                        </w:rPr>
                      </w:pPr>
                      <w:r w:rsidRPr="00E51F65">
                        <w:rPr>
                          <w:b/>
                          <w:noProof/>
                          <w:color w:val="006BBC"/>
                          <w:sz w:val="18"/>
                          <w:szCs w:val="20"/>
                        </w:rPr>
                        <w:t>BOARD OF DIRECTORS</w:t>
                      </w:r>
                    </w:p>
                    <w:p w:rsidRPr="00856B9F" w:rsidR="00E51F65" w:rsidP="008F1761" w:rsidRDefault="00E51F65" w14:paraId="02EB378F" w14:textId="77777777">
                      <w:pPr>
                        <w:spacing w:after="0" w:line="240" w:lineRule="auto"/>
                        <w:contextualSpacing/>
                        <w:rPr>
                          <w:noProof/>
                          <w:color w:val="006BBC"/>
                          <w:sz w:val="18"/>
                          <w:szCs w:val="20"/>
                        </w:rPr>
                      </w:pPr>
                    </w:p>
                    <w:p w:rsidRPr="00856B9F" w:rsidR="009311B4" w:rsidP="00B17DAE" w:rsidRDefault="0028231E" w14:paraId="7D385407" w14:textId="77777777">
                      <w:pPr>
                        <w:spacing w:before="1" w:after="0" w:line="240" w:lineRule="auto"/>
                        <w:ind w:firstLine="180"/>
                        <w:contextualSpacing/>
                        <w:rPr>
                          <w:noProof/>
                          <w:color w:val="7F7F7F" w:themeColor="text1" w:themeTint="80"/>
                          <w:sz w:val="18"/>
                          <w:szCs w:val="18"/>
                        </w:rPr>
                      </w:pPr>
                      <w:r>
                        <w:rPr>
                          <w:noProof/>
                          <w:color w:val="7F7F7F" w:themeColor="text1" w:themeTint="80"/>
                          <w:sz w:val="18"/>
                          <w:szCs w:val="18"/>
                        </w:rPr>
                        <w:t>Bruce Meyers</w:t>
                      </w:r>
                    </w:p>
                    <w:p w:rsidRPr="00856B9F" w:rsidR="009311B4" w:rsidP="00E51F65" w:rsidRDefault="009311B4" w14:paraId="0ADEB14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President</w:t>
                      </w:r>
                    </w:p>
                    <w:p w:rsidRPr="00856B9F" w:rsidR="00442614" w:rsidP="00E51F65" w:rsidRDefault="00442614" w14:paraId="6A05A809" w14:textId="77777777">
                      <w:pPr>
                        <w:spacing w:before="1" w:after="0" w:line="240" w:lineRule="auto"/>
                        <w:contextualSpacing/>
                        <w:rPr>
                          <w:i/>
                          <w:noProof/>
                          <w:color w:val="7F7F7F" w:themeColor="text1" w:themeTint="80"/>
                          <w:sz w:val="18"/>
                          <w:szCs w:val="18"/>
                        </w:rPr>
                      </w:pPr>
                    </w:p>
                    <w:p w:rsidRPr="00856B9F" w:rsidR="009311B4" w:rsidP="00B17DAE" w:rsidRDefault="00B17DAE" w14:paraId="502EDADC"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Amy Boesen</w:t>
                      </w:r>
                    </w:p>
                    <w:p w:rsidRPr="00856B9F" w:rsidR="009311B4" w:rsidP="00E51F65" w:rsidRDefault="009311B4" w14:paraId="601ABAE4"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Vice President</w:t>
                      </w:r>
                    </w:p>
                    <w:p w:rsidRPr="00856B9F" w:rsidR="00442614" w:rsidP="00E51F65" w:rsidRDefault="00442614" w14:paraId="5A39BBE3" w14:textId="77777777">
                      <w:pPr>
                        <w:spacing w:before="1" w:after="0" w:line="240" w:lineRule="auto"/>
                        <w:contextualSpacing/>
                        <w:rPr>
                          <w:i/>
                          <w:noProof/>
                          <w:color w:val="7F7F7F" w:themeColor="text1" w:themeTint="80"/>
                          <w:sz w:val="18"/>
                          <w:szCs w:val="18"/>
                        </w:rPr>
                      </w:pPr>
                    </w:p>
                    <w:p w:rsidRPr="00856B9F" w:rsidR="009311B4" w:rsidP="00E51F65" w:rsidRDefault="00B17DAE" w14:paraId="7FEC6072" w14:textId="77777777">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7230FF">
                        <w:rPr>
                          <w:noProof/>
                          <w:color w:val="7F7F7F" w:themeColor="text1" w:themeTint="80"/>
                          <w:sz w:val="18"/>
                          <w:szCs w:val="18"/>
                        </w:rPr>
                        <w:t>Lorraine Chang, JD</w:t>
                      </w:r>
                    </w:p>
                    <w:p w:rsidRPr="00856B9F" w:rsidR="009311B4" w:rsidP="00E51F65" w:rsidRDefault="009311B4" w14:paraId="18CD73C8"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Secretary</w:t>
                      </w:r>
                    </w:p>
                    <w:p w:rsidRPr="00856B9F" w:rsidR="00442614" w:rsidP="00E51F65" w:rsidRDefault="00442614" w14:paraId="41C8F396" w14:textId="77777777">
                      <w:pPr>
                        <w:spacing w:before="1" w:after="0" w:line="240" w:lineRule="auto"/>
                        <w:contextualSpacing/>
                        <w:rPr>
                          <w:i/>
                          <w:noProof/>
                          <w:color w:val="7F7F7F" w:themeColor="text1" w:themeTint="80"/>
                          <w:sz w:val="18"/>
                          <w:szCs w:val="18"/>
                        </w:rPr>
                      </w:pPr>
                    </w:p>
                    <w:p w:rsidRPr="00856B9F" w:rsidR="009311B4" w:rsidP="00B17DAE" w:rsidRDefault="00B17DAE" w14:paraId="63B311BF" w14:textId="2FCB58ED">
                      <w:pPr>
                        <w:spacing w:before="1" w:after="0" w:line="240" w:lineRule="auto"/>
                        <w:contextualSpacing/>
                        <w:rPr>
                          <w:noProof/>
                          <w:color w:val="7F7F7F" w:themeColor="text1" w:themeTint="80"/>
                          <w:sz w:val="18"/>
                          <w:szCs w:val="18"/>
                        </w:rPr>
                      </w:pPr>
                      <w:r>
                        <w:rPr>
                          <w:noProof/>
                          <w:color w:val="7F7F7F" w:themeColor="text1" w:themeTint="80"/>
                          <w:sz w:val="18"/>
                          <w:szCs w:val="18"/>
                        </w:rPr>
                        <w:t xml:space="preserve">    </w:t>
                      </w:r>
                      <w:r w:rsidR="0028231E">
                        <w:rPr>
                          <w:noProof/>
                          <w:color w:val="7F7F7F" w:themeColor="text1" w:themeTint="80"/>
                          <w:sz w:val="18"/>
                          <w:szCs w:val="18"/>
                        </w:rPr>
                        <w:t>Michael Beverly, Jr.</w:t>
                      </w:r>
                      <w:r w:rsidR="000D6E2E">
                        <w:rPr>
                          <w:noProof/>
                          <w:color w:val="7F7F7F" w:themeColor="text1" w:themeTint="80"/>
                          <w:sz w:val="18"/>
                          <w:szCs w:val="18"/>
                        </w:rPr>
                        <w:t>, MBA</w:t>
                      </w:r>
                    </w:p>
                    <w:p w:rsidRPr="00656F46" w:rsidR="00656F46" w:rsidP="00467670" w:rsidRDefault="00442614" w14:paraId="55A61C93" w14:textId="77777777">
                      <w:pPr>
                        <w:spacing w:before="1" w:after="0" w:line="240" w:lineRule="auto"/>
                        <w:contextualSpacing/>
                        <w:rPr>
                          <w:i/>
                          <w:noProof/>
                          <w:color w:val="7F7F7F" w:themeColor="text1" w:themeTint="80"/>
                          <w:sz w:val="18"/>
                          <w:szCs w:val="18"/>
                        </w:rPr>
                      </w:pPr>
                      <w:r w:rsidRPr="00856B9F">
                        <w:rPr>
                          <w:noProof/>
                          <w:color w:val="7F7F7F" w:themeColor="text1" w:themeTint="80"/>
                          <w:sz w:val="18"/>
                          <w:szCs w:val="18"/>
                        </w:rPr>
                        <w:t xml:space="preserve">    </w:t>
                      </w:r>
                      <w:r w:rsidRPr="00856B9F">
                        <w:rPr>
                          <w:i/>
                          <w:noProof/>
                          <w:color w:val="7F7F7F" w:themeColor="text1" w:themeTint="80"/>
                          <w:sz w:val="18"/>
                          <w:szCs w:val="18"/>
                        </w:rPr>
                        <w:t>Treasurer</w:t>
                      </w:r>
                    </w:p>
                    <w:p w:rsidR="00656F46" w:rsidP="00442614" w:rsidRDefault="00656F46" w14:paraId="72A3D3EC" w14:textId="77777777">
                      <w:pPr>
                        <w:spacing w:after="0" w:line="240" w:lineRule="auto"/>
                        <w:rPr>
                          <w:noProof/>
                          <w:color w:val="7F7F7F" w:themeColor="text1" w:themeTint="80"/>
                          <w:sz w:val="18"/>
                          <w:szCs w:val="20"/>
                        </w:rPr>
                      </w:pPr>
                    </w:p>
                    <w:p w:rsidR="00656F46" w:rsidP="00442614" w:rsidRDefault="00B17DAE" w14:paraId="2BFF685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Gary Bren</w:t>
                      </w:r>
                    </w:p>
                    <w:p w:rsidR="009311B4" w:rsidP="00442614" w:rsidRDefault="00B17DAE" w14:paraId="42A8BB9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sidR="001009BE">
                        <w:rPr>
                          <w:noProof/>
                          <w:color w:val="7F7F7F" w:themeColor="text1" w:themeTint="80"/>
                          <w:sz w:val="18"/>
                          <w:szCs w:val="20"/>
                        </w:rPr>
                        <w:t>Wes Cole, MBA</w:t>
                      </w:r>
                    </w:p>
                    <w:p w:rsidR="00502803" w:rsidP="00442614" w:rsidRDefault="00467670" w14:paraId="322CC72D" w14:textId="4557A61E">
                      <w:pPr>
                        <w:spacing w:after="0" w:line="240" w:lineRule="auto"/>
                        <w:rPr>
                          <w:noProof/>
                          <w:color w:val="7F7F7F" w:themeColor="text1" w:themeTint="80"/>
                          <w:sz w:val="18"/>
                          <w:szCs w:val="20"/>
                        </w:rPr>
                      </w:pPr>
                      <w:r>
                        <w:rPr>
                          <w:noProof/>
                          <w:color w:val="7F7F7F" w:themeColor="text1" w:themeTint="80"/>
                          <w:sz w:val="18"/>
                          <w:szCs w:val="20"/>
                        </w:rPr>
                        <w:t xml:space="preserve">    Al Davis</w:t>
                      </w:r>
                    </w:p>
                    <w:p w:rsidR="001009BE" w:rsidP="00442614" w:rsidRDefault="001009BE" w14:paraId="2743DD71"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1009BE">
                        <w:rPr>
                          <w:noProof/>
                          <w:color w:val="7F7F7F" w:themeColor="text1" w:themeTint="80"/>
                          <w:sz w:val="18"/>
                          <w:szCs w:val="20"/>
                        </w:rPr>
                        <w:t>Noah Greenwald, JD</w:t>
                      </w:r>
                    </w:p>
                    <w:p w:rsidR="0028231E" w:rsidP="00442614" w:rsidRDefault="001009BE" w14:paraId="59F2CE89" w14:textId="4E8CB93F">
                      <w:pPr>
                        <w:spacing w:after="0" w:line="240" w:lineRule="auto"/>
                        <w:rPr>
                          <w:noProof/>
                          <w:color w:val="7F7F7F" w:themeColor="text1" w:themeTint="80"/>
                          <w:sz w:val="18"/>
                          <w:szCs w:val="20"/>
                        </w:rPr>
                      </w:pPr>
                      <w:r>
                        <w:rPr>
                          <w:noProof/>
                          <w:color w:val="7F7F7F" w:themeColor="text1" w:themeTint="80"/>
                          <w:sz w:val="18"/>
                          <w:szCs w:val="20"/>
                        </w:rPr>
                        <w:t xml:space="preserve">    </w:t>
                      </w:r>
                      <w:r w:rsidR="00502803">
                        <w:rPr>
                          <w:noProof/>
                          <w:color w:val="7F7F7F" w:themeColor="text1" w:themeTint="80"/>
                          <w:sz w:val="18"/>
                          <w:szCs w:val="20"/>
                        </w:rPr>
                        <w:t>Daniel Gutman, JD</w:t>
                      </w:r>
                    </w:p>
                    <w:p w:rsidRPr="00856B9F" w:rsidR="00F805B3" w:rsidP="00442614" w:rsidRDefault="00F805B3" w14:paraId="07AB7DDB" w14:textId="615D438A">
                      <w:pPr>
                        <w:spacing w:after="0" w:line="240" w:lineRule="auto"/>
                        <w:rPr>
                          <w:noProof/>
                          <w:color w:val="7F7F7F" w:themeColor="text1" w:themeTint="80"/>
                          <w:sz w:val="18"/>
                          <w:szCs w:val="20"/>
                        </w:rPr>
                      </w:pPr>
                      <w:r>
                        <w:rPr>
                          <w:noProof/>
                          <w:color w:val="7F7F7F" w:themeColor="text1" w:themeTint="80"/>
                          <w:sz w:val="18"/>
                          <w:szCs w:val="20"/>
                        </w:rPr>
                        <w:t xml:space="preserve">    Tim Hron, MA, LIMHP</w:t>
                      </w:r>
                    </w:p>
                    <w:p w:rsidR="009311B4" w:rsidP="001009BE" w:rsidRDefault="00B17DAE" w14:paraId="78CBC41E"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Susan Mayberger, MA</w:t>
                      </w:r>
                    </w:p>
                    <w:p w:rsidR="003A7A5D" w:rsidP="001009BE" w:rsidRDefault="0028231E" w14:paraId="0987CCA3" w14:textId="69246104">
                      <w:pPr>
                        <w:spacing w:after="0" w:line="240" w:lineRule="auto"/>
                        <w:rPr>
                          <w:noProof/>
                          <w:color w:val="7F7F7F" w:themeColor="text1" w:themeTint="80"/>
                          <w:sz w:val="18"/>
                          <w:szCs w:val="20"/>
                        </w:rPr>
                      </w:pPr>
                      <w:r>
                        <w:rPr>
                          <w:noProof/>
                          <w:color w:val="7F7F7F" w:themeColor="text1" w:themeTint="80"/>
                          <w:sz w:val="18"/>
                          <w:szCs w:val="20"/>
                        </w:rPr>
                        <w:t xml:space="preserve">    Melanie Morrissey Clark</w:t>
                      </w:r>
                    </w:p>
                    <w:p w:rsidR="00656F46" w:rsidP="00442614" w:rsidRDefault="00B17DAE" w14:paraId="3168E4A6"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467670">
                        <w:rPr>
                          <w:noProof/>
                          <w:color w:val="7F7F7F" w:themeColor="text1" w:themeTint="80"/>
                          <w:sz w:val="18"/>
                          <w:szCs w:val="20"/>
                        </w:rPr>
                        <w:t>John Stalnaker, JD</w:t>
                      </w:r>
                    </w:p>
                    <w:p w:rsidR="0028231E" w:rsidP="00442614" w:rsidRDefault="0028231E" w14:paraId="0785F2EB"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Charlie Stephan</w:t>
                      </w:r>
                    </w:p>
                    <w:p w:rsidRPr="00856B9F" w:rsidR="0028231E" w:rsidP="00442614" w:rsidRDefault="0028231E" w14:paraId="705D8397"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Pr="0028231E">
                        <w:rPr>
                          <w:noProof/>
                          <w:color w:val="7F7F7F" w:themeColor="text1" w:themeTint="80"/>
                          <w:sz w:val="18"/>
                          <w:szCs w:val="20"/>
                        </w:rPr>
                        <w:t xml:space="preserve">Katie Weitz, PhD  </w:t>
                      </w:r>
                    </w:p>
                    <w:p w:rsidRPr="00856B9F" w:rsidR="00442614" w:rsidP="009311B4" w:rsidRDefault="00442614" w14:paraId="0D0B940D" w14:textId="77777777">
                      <w:pPr>
                        <w:spacing w:after="0"/>
                        <w:rPr>
                          <w:noProof/>
                          <w:color w:val="7F7F7F" w:themeColor="text1" w:themeTint="80"/>
                          <w:sz w:val="20"/>
                          <w:szCs w:val="20"/>
                        </w:rPr>
                      </w:pPr>
                    </w:p>
                    <w:p w:rsidRPr="00856B9F" w:rsidR="00442614" w:rsidP="008F1761" w:rsidRDefault="00B17DAE" w14:paraId="4816FEB5" w14:textId="77777777">
                      <w:pPr>
                        <w:spacing w:after="0" w:line="240" w:lineRule="auto"/>
                        <w:rPr>
                          <w:noProof/>
                          <w:color w:val="7F7F7F" w:themeColor="text1" w:themeTint="80"/>
                          <w:sz w:val="18"/>
                          <w:szCs w:val="20"/>
                        </w:rPr>
                      </w:pPr>
                      <w:r>
                        <w:rPr>
                          <w:noProof/>
                          <w:color w:val="7F7F7F" w:themeColor="text1" w:themeTint="80"/>
                          <w:sz w:val="18"/>
                          <w:szCs w:val="20"/>
                        </w:rPr>
                        <w:t xml:space="preserve">    </w:t>
                      </w:r>
                      <w:r w:rsidR="00DC61F7">
                        <w:rPr>
                          <w:noProof/>
                          <w:color w:val="7F7F7F" w:themeColor="text1" w:themeTint="80"/>
                          <w:sz w:val="18"/>
                          <w:szCs w:val="20"/>
                        </w:rPr>
                        <w:t>Aubrey Mancuso, M</w:t>
                      </w:r>
                      <w:r w:rsidRPr="00856B9F" w:rsidR="00442614">
                        <w:rPr>
                          <w:noProof/>
                          <w:color w:val="7F7F7F" w:themeColor="text1" w:themeTint="80"/>
                          <w:sz w:val="18"/>
                          <w:szCs w:val="20"/>
                        </w:rPr>
                        <w:t>SW</w:t>
                      </w:r>
                    </w:p>
                    <w:p w:rsidRPr="00E51F65" w:rsidR="00442614" w:rsidP="008F1761" w:rsidRDefault="00442614" w14:paraId="05ECC4DC" w14:textId="77777777">
                      <w:pPr>
                        <w:spacing w:after="0" w:line="240" w:lineRule="auto"/>
                        <w:rPr>
                          <w:i/>
                          <w:noProof/>
                          <w:color w:val="7F7F7F" w:themeColor="text1" w:themeTint="80"/>
                          <w:sz w:val="18"/>
                          <w:szCs w:val="20"/>
                        </w:rPr>
                      </w:pPr>
                      <w:r w:rsidRPr="00856B9F">
                        <w:rPr>
                          <w:noProof/>
                          <w:color w:val="7F7F7F" w:themeColor="text1" w:themeTint="80"/>
                          <w:sz w:val="18"/>
                          <w:szCs w:val="20"/>
                        </w:rPr>
                        <w:t xml:space="preserve">    </w:t>
                      </w:r>
                      <w:r w:rsidRPr="00E51F65">
                        <w:rPr>
                          <w:i/>
                          <w:noProof/>
                          <w:color w:val="7F7F7F" w:themeColor="text1" w:themeTint="80"/>
                          <w:sz w:val="18"/>
                          <w:szCs w:val="20"/>
                        </w:rPr>
                        <w:t>Executive DIrector</w:t>
                      </w:r>
                    </w:p>
                    <w:p w:rsidR="009311B4" w:rsidP="009311B4" w:rsidRDefault="009311B4" w14:paraId="0E27B00A" w14:textId="77777777">
                      <w:pPr>
                        <w:spacing w:line="240" w:lineRule="auto"/>
                        <w:contextualSpacing/>
                        <w:rPr>
                          <w:noProof/>
                          <w:color w:val="7F7F7F" w:themeColor="text1" w:themeTint="80"/>
                          <w:sz w:val="20"/>
                          <w:szCs w:val="20"/>
                        </w:rPr>
                      </w:pPr>
                    </w:p>
                  </w:txbxContent>
                </v:textbox>
                <w10:wrap type="square" anchorx="margin" anchory="margin"/>
              </v:shape>
            </w:pict>
          </mc:Fallback>
        </mc:AlternateContent>
      </w:r>
    </w:p>
    <w:p w:rsidRPr="00D17E67" w:rsidR="005E1090" w:rsidP="1A76072F" w:rsidRDefault="00442614" w14:paraId="776352DE" w14:textId="0E160D27">
      <w:pPr>
        <w:spacing w:before="0" w:beforeAutospacing="off" w:after="0" w:afterAutospacing="off" w:line="240" w:lineRule="auto"/>
        <w:rPr>
          <w:rFonts w:ascii="Calibri" w:hAnsi="Calibri" w:eastAsia="Calibri" w:cs="Calibri"/>
          <w:b w:val="0"/>
          <w:bCs w:val="0"/>
          <w:i w:val="0"/>
          <w:iCs w:val="0"/>
          <w:noProof w:val="0"/>
          <w:color w:val="000000" w:themeColor="text1" w:themeTint="FF" w:themeShade="FF"/>
          <w:sz w:val="22"/>
          <w:szCs w:val="22"/>
          <w:lang w:val="en-US"/>
        </w:rPr>
      </w:pPr>
    </w:p>
    <w:p w:rsidR="60CADAD8" w:rsidP="1A76072F" w:rsidRDefault="60CADAD8" w14:paraId="4D09CA0A" w14:textId="00B8DBC4">
      <w:pPr>
        <w:pStyle w:val="Normal"/>
        <w:spacing w:before="0" w:beforeAutospacing="off" w:after="0" w:afterAutospacing="off" w:line="240" w:lineRule="auto"/>
      </w:pPr>
      <w:bookmarkStart w:name="_GoBack" w:id="0"/>
      <w:bookmarkEnd w:id="0"/>
    </w:p>
    <w:sectPr w:rsidR="60CADAD8" w:rsidSect="005E126D">
      <w:pgSz w:w="12240" w:h="15840" w:orient="portrait"/>
      <w:pgMar w:top="1080" w:right="1080" w:bottom="108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F1E" w:rsidP="005E126D" w:rsidRDefault="00E01F1E" w14:paraId="286616F1" w14:textId="77777777">
      <w:pPr>
        <w:spacing w:after="0" w:line="240" w:lineRule="auto"/>
      </w:pPr>
      <w:r>
        <w:separator/>
      </w:r>
    </w:p>
  </w:endnote>
  <w:endnote w:type="continuationSeparator" w:id="0">
    <w:p w:rsidR="00E01F1E" w:rsidP="005E126D" w:rsidRDefault="00E01F1E" w14:paraId="3DBEB3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F1E" w:rsidP="005E126D" w:rsidRDefault="00E01F1E" w14:paraId="074948B2" w14:textId="77777777">
      <w:pPr>
        <w:spacing w:after="0" w:line="240" w:lineRule="auto"/>
      </w:pPr>
      <w:r>
        <w:separator/>
      </w:r>
    </w:p>
  </w:footnote>
  <w:footnote w:type="continuationSeparator" w:id="0">
    <w:p w:rsidR="00E01F1E" w:rsidP="005E126D" w:rsidRDefault="00E01F1E" w14:paraId="5B76FD1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1CB"/>
    <w:multiLevelType w:val="hybridMultilevel"/>
    <w:tmpl w:val="D2268B5C"/>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866B5B"/>
    <w:multiLevelType w:val="hybridMultilevel"/>
    <w:tmpl w:val="9B3845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3D6CB7"/>
    <w:multiLevelType w:val="hybridMultilevel"/>
    <w:tmpl w:val="022E0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F6C4DDA"/>
    <w:multiLevelType w:val="hybridMultilevel"/>
    <w:tmpl w:val="B2700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42C1E4A"/>
    <w:multiLevelType w:val="hybridMultilevel"/>
    <w:tmpl w:val="8752F5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67"/>
    <w:rsid w:val="00007436"/>
    <w:rsid w:val="0001172F"/>
    <w:rsid w:val="00013BA2"/>
    <w:rsid w:val="00021984"/>
    <w:rsid w:val="00025621"/>
    <w:rsid w:val="00032DCA"/>
    <w:rsid w:val="00055A23"/>
    <w:rsid w:val="000578AD"/>
    <w:rsid w:val="000600FC"/>
    <w:rsid w:val="00084199"/>
    <w:rsid w:val="000C0473"/>
    <w:rsid w:val="000C61B7"/>
    <w:rsid w:val="000D6E2E"/>
    <w:rsid w:val="001009BE"/>
    <w:rsid w:val="0010211A"/>
    <w:rsid w:val="0010228A"/>
    <w:rsid w:val="00130A80"/>
    <w:rsid w:val="00136178"/>
    <w:rsid w:val="001855E2"/>
    <w:rsid w:val="001872DC"/>
    <w:rsid w:val="001949BD"/>
    <w:rsid w:val="001B25D6"/>
    <w:rsid w:val="001B7BF6"/>
    <w:rsid w:val="001C251A"/>
    <w:rsid w:val="001D25C8"/>
    <w:rsid w:val="001D4C81"/>
    <w:rsid w:val="001D56A3"/>
    <w:rsid w:val="00213A39"/>
    <w:rsid w:val="002267F7"/>
    <w:rsid w:val="00273A85"/>
    <w:rsid w:val="0028231E"/>
    <w:rsid w:val="00284121"/>
    <w:rsid w:val="0029123A"/>
    <w:rsid w:val="00293B69"/>
    <w:rsid w:val="002B2A7E"/>
    <w:rsid w:val="00310C1D"/>
    <w:rsid w:val="003142DC"/>
    <w:rsid w:val="00357914"/>
    <w:rsid w:val="0036285D"/>
    <w:rsid w:val="0038519C"/>
    <w:rsid w:val="00392966"/>
    <w:rsid w:val="003A3298"/>
    <w:rsid w:val="003A7A5D"/>
    <w:rsid w:val="003D38E1"/>
    <w:rsid w:val="003D66E0"/>
    <w:rsid w:val="003F5D8B"/>
    <w:rsid w:val="003F740C"/>
    <w:rsid w:val="00416E17"/>
    <w:rsid w:val="00442614"/>
    <w:rsid w:val="00444BB6"/>
    <w:rsid w:val="00454480"/>
    <w:rsid w:val="00465256"/>
    <w:rsid w:val="00467670"/>
    <w:rsid w:val="00502803"/>
    <w:rsid w:val="005333ED"/>
    <w:rsid w:val="00535379"/>
    <w:rsid w:val="00541CF6"/>
    <w:rsid w:val="005558FC"/>
    <w:rsid w:val="00565F5B"/>
    <w:rsid w:val="00571BA0"/>
    <w:rsid w:val="005936FF"/>
    <w:rsid w:val="00596C90"/>
    <w:rsid w:val="005B4A20"/>
    <w:rsid w:val="005C467D"/>
    <w:rsid w:val="005D3E44"/>
    <w:rsid w:val="005E1090"/>
    <w:rsid w:val="005E126D"/>
    <w:rsid w:val="005E2F2D"/>
    <w:rsid w:val="005E74C2"/>
    <w:rsid w:val="005F1184"/>
    <w:rsid w:val="00613299"/>
    <w:rsid w:val="00624FC4"/>
    <w:rsid w:val="00641E35"/>
    <w:rsid w:val="00656F46"/>
    <w:rsid w:val="00661ABF"/>
    <w:rsid w:val="0066331D"/>
    <w:rsid w:val="00673823"/>
    <w:rsid w:val="0068682E"/>
    <w:rsid w:val="00695220"/>
    <w:rsid w:val="006B31B6"/>
    <w:rsid w:val="006E4CC8"/>
    <w:rsid w:val="0071280D"/>
    <w:rsid w:val="007230FF"/>
    <w:rsid w:val="00732174"/>
    <w:rsid w:val="0077397D"/>
    <w:rsid w:val="00786CB2"/>
    <w:rsid w:val="007A05C4"/>
    <w:rsid w:val="007D1481"/>
    <w:rsid w:val="007F556F"/>
    <w:rsid w:val="00833954"/>
    <w:rsid w:val="00833FB6"/>
    <w:rsid w:val="00856B9F"/>
    <w:rsid w:val="008607DA"/>
    <w:rsid w:val="00884C8C"/>
    <w:rsid w:val="00897637"/>
    <w:rsid w:val="008B61DD"/>
    <w:rsid w:val="008E1CA0"/>
    <w:rsid w:val="008E65BF"/>
    <w:rsid w:val="008E7F72"/>
    <w:rsid w:val="008F1761"/>
    <w:rsid w:val="0090684E"/>
    <w:rsid w:val="009311B4"/>
    <w:rsid w:val="00950ADC"/>
    <w:rsid w:val="00964F3F"/>
    <w:rsid w:val="0097641B"/>
    <w:rsid w:val="00984C0F"/>
    <w:rsid w:val="009B1418"/>
    <w:rsid w:val="009D493B"/>
    <w:rsid w:val="009D5F6B"/>
    <w:rsid w:val="009E406B"/>
    <w:rsid w:val="009F52D3"/>
    <w:rsid w:val="00A00EED"/>
    <w:rsid w:val="00A1367C"/>
    <w:rsid w:val="00A40A2C"/>
    <w:rsid w:val="00A63A4F"/>
    <w:rsid w:val="00A7276B"/>
    <w:rsid w:val="00A7630C"/>
    <w:rsid w:val="00A82BA3"/>
    <w:rsid w:val="00A834C5"/>
    <w:rsid w:val="00A97F3F"/>
    <w:rsid w:val="00AA60E9"/>
    <w:rsid w:val="00AF5B1C"/>
    <w:rsid w:val="00AF7C88"/>
    <w:rsid w:val="00B14415"/>
    <w:rsid w:val="00B17DAE"/>
    <w:rsid w:val="00B221F8"/>
    <w:rsid w:val="00B4764F"/>
    <w:rsid w:val="00B630B7"/>
    <w:rsid w:val="00B67143"/>
    <w:rsid w:val="00B83EA3"/>
    <w:rsid w:val="00BB79CB"/>
    <w:rsid w:val="00BC78D2"/>
    <w:rsid w:val="00BF4A8C"/>
    <w:rsid w:val="00C0325F"/>
    <w:rsid w:val="00C03DA4"/>
    <w:rsid w:val="00C16471"/>
    <w:rsid w:val="00C37E3A"/>
    <w:rsid w:val="00C5716E"/>
    <w:rsid w:val="00C62E2F"/>
    <w:rsid w:val="00C77627"/>
    <w:rsid w:val="00CA0F6B"/>
    <w:rsid w:val="00D012C0"/>
    <w:rsid w:val="00D151BF"/>
    <w:rsid w:val="00D17E67"/>
    <w:rsid w:val="00D21179"/>
    <w:rsid w:val="00D24867"/>
    <w:rsid w:val="00D33BE4"/>
    <w:rsid w:val="00D4597B"/>
    <w:rsid w:val="00D45AF6"/>
    <w:rsid w:val="00D64584"/>
    <w:rsid w:val="00D71174"/>
    <w:rsid w:val="00DA2586"/>
    <w:rsid w:val="00DB30B3"/>
    <w:rsid w:val="00DB7E8E"/>
    <w:rsid w:val="00DC2346"/>
    <w:rsid w:val="00DC61F7"/>
    <w:rsid w:val="00DD22B0"/>
    <w:rsid w:val="00DF0F2D"/>
    <w:rsid w:val="00E01F1E"/>
    <w:rsid w:val="00E221EC"/>
    <w:rsid w:val="00E25008"/>
    <w:rsid w:val="00E421D8"/>
    <w:rsid w:val="00E51F65"/>
    <w:rsid w:val="00E65EF2"/>
    <w:rsid w:val="00E86E39"/>
    <w:rsid w:val="00E86F01"/>
    <w:rsid w:val="00EB5E1E"/>
    <w:rsid w:val="00EC5E75"/>
    <w:rsid w:val="00EC7E15"/>
    <w:rsid w:val="00EE1E37"/>
    <w:rsid w:val="00EE3362"/>
    <w:rsid w:val="00F11312"/>
    <w:rsid w:val="00F128DB"/>
    <w:rsid w:val="00F14A63"/>
    <w:rsid w:val="00F17257"/>
    <w:rsid w:val="00F24F42"/>
    <w:rsid w:val="00F41212"/>
    <w:rsid w:val="00F65E89"/>
    <w:rsid w:val="00F67AA4"/>
    <w:rsid w:val="00F805B3"/>
    <w:rsid w:val="00F82AF2"/>
    <w:rsid w:val="00F96C3A"/>
    <w:rsid w:val="00FA0C2C"/>
    <w:rsid w:val="00FE594E"/>
    <w:rsid w:val="088666BC"/>
    <w:rsid w:val="106553F5"/>
    <w:rsid w:val="199792CB"/>
    <w:rsid w:val="1A76072F"/>
    <w:rsid w:val="1EF1D8B7"/>
    <w:rsid w:val="330FE2E1"/>
    <w:rsid w:val="3E78AFA2"/>
    <w:rsid w:val="444B8151"/>
    <w:rsid w:val="4490518B"/>
    <w:rsid w:val="473842F3"/>
    <w:rsid w:val="4E1E0B74"/>
    <w:rsid w:val="502514BF"/>
    <w:rsid w:val="5AB0A721"/>
    <w:rsid w:val="5C4C7782"/>
    <w:rsid w:val="60CADAD8"/>
    <w:rsid w:val="69C1CD21"/>
    <w:rsid w:val="70310EA5"/>
    <w:rsid w:val="74909CA4"/>
    <w:rsid w:val="7F3B28F2"/>
    <w:rsid w:val="7FDE66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0919"/>
  <w15:docId w15:val="{2C81B11E-5DB2-496A-891A-2E0ADD6D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1ABF"/>
  </w:style>
  <w:style w:type="paragraph" w:styleId="Heading1">
    <w:name w:val="heading 1"/>
    <w:basedOn w:val="Normal"/>
    <w:next w:val="Normal"/>
    <w:link w:val="Heading1Char"/>
    <w:uiPriority w:val="9"/>
    <w:qFormat/>
    <w:rsid w:val="00A97F3F"/>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2486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24867"/>
    <w:rPr>
      <w:rFonts w:ascii="Tahoma" w:hAnsi="Tahoma" w:cs="Tahoma"/>
      <w:sz w:val="16"/>
      <w:szCs w:val="16"/>
    </w:rPr>
  </w:style>
  <w:style w:type="paragraph" w:styleId="NormalWeb">
    <w:name w:val="Normal (Web)"/>
    <w:basedOn w:val="Normal"/>
    <w:uiPriority w:val="99"/>
    <w:semiHidden/>
    <w:unhideWhenUsed/>
    <w:rsid w:val="00D2486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613299"/>
    <w:pPr>
      <w:spacing w:line="240" w:lineRule="auto"/>
      <w:ind w:left="720"/>
      <w:contextualSpacing/>
    </w:pPr>
    <w:rPr>
      <w:rFonts w:ascii="Cambria" w:hAnsi="Cambria" w:eastAsia="Cambria" w:cs="Times New Roman"/>
      <w:sz w:val="24"/>
      <w:szCs w:val="24"/>
    </w:rPr>
  </w:style>
  <w:style w:type="paragraph" w:styleId="Default" w:customStyle="1">
    <w:name w:val="Default"/>
    <w:rsid w:val="003D66E0"/>
    <w:pPr>
      <w:autoSpaceDE w:val="0"/>
      <w:autoSpaceDN w:val="0"/>
      <w:adjustRightInd w:val="0"/>
      <w:spacing w:after="0" w:line="240" w:lineRule="auto"/>
    </w:pPr>
    <w:rPr>
      <w:rFonts w:ascii="Calibri" w:hAnsi="Calibri" w:cs="Calibri"/>
      <w:color w:val="000000"/>
      <w:sz w:val="24"/>
      <w:szCs w:val="24"/>
    </w:rPr>
  </w:style>
  <w:style w:type="character" w:styleId="Heading1Char" w:customStyle="1">
    <w:name w:val="Heading 1 Char"/>
    <w:basedOn w:val="DefaultParagraphFont"/>
    <w:link w:val="Heading1"/>
    <w:uiPriority w:val="9"/>
    <w:rsid w:val="00A97F3F"/>
    <w:rPr>
      <w:rFonts w:asciiTheme="majorHAnsi" w:hAnsiTheme="majorHAnsi" w:eastAsiaTheme="majorEastAsia" w:cstheme="majorBidi"/>
      <w:color w:val="365F91" w:themeColor="accent1" w:themeShade="BF"/>
      <w:sz w:val="32"/>
      <w:szCs w:val="32"/>
    </w:rPr>
  </w:style>
  <w:style w:type="paragraph" w:styleId="TOCHeading">
    <w:name w:val="TOC Heading"/>
    <w:basedOn w:val="Heading1"/>
    <w:next w:val="Normal"/>
    <w:uiPriority w:val="39"/>
    <w:unhideWhenUsed/>
    <w:qFormat/>
    <w:rsid w:val="00A97F3F"/>
    <w:pPr>
      <w:spacing w:line="259" w:lineRule="auto"/>
      <w:outlineLvl w:val="9"/>
    </w:pPr>
  </w:style>
  <w:style w:type="paragraph" w:styleId="Header">
    <w:name w:val="header"/>
    <w:basedOn w:val="Normal"/>
    <w:link w:val="HeaderChar"/>
    <w:uiPriority w:val="99"/>
    <w:unhideWhenUsed/>
    <w:rsid w:val="005E126D"/>
    <w:pPr>
      <w:tabs>
        <w:tab w:val="center" w:pos="4680"/>
        <w:tab w:val="right" w:pos="9360"/>
      </w:tabs>
      <w:spacing w:after="0" w:line="240" w:lineRule="auto"/>
    </w:pPr>
  </w:style>
  <w:style w:type="character" w:styleId="HeaderChar" w:customStyle="1">
    <w:name w:val="Header Char"/>
    <w:basedOn w:val="DefaultParagraphFont"/>
    <w:link w:val="Header"/>
    <w:uiPriority w:val="99"/>
    <w:rsid w:val="005E126D"/>
  </w:style>
  <w:style w:type="paragraph" w:styleId="Footer">
    <w:name w:val="footer"/>
    <w:basedOn w:val="Normal"/>
    <w:link w:val="FooterChar"/>
    <w:uiPriority w:val="99"/>
    <w:unhideWhenUsed/>
    <w:rsid w:val="005E126D"/>
    <w:pPr>
      <w:tabs>
        <w:tab w:val="center" w:pos="4680"/>
        <w:tab w:val="right" w:pos="9360"/>
      </w:tabs>
      <w:spacing w:after="0" w:line="240" w:lineRule="auto"/>
    </w:pPr>
  </w:style>
  <w:style w:type="character" w:styleId="FooterChar" w:customStyle="1">
    <w:name w:val="Footer Char"/>
    <w:basedOn w:val="DefaultParagraphFont"/>
    <w:link w:val="Footer"/>
    <w:uiPriority w:val="99"/>
    <w:rsid w:val="005E126D"/>
  </w:style>
  <w:style w:type="character" w:styleId="Hyperlink">
    <w:name w:val="Hyperlink"/>
    <w:basedOn w:val="DefaultParagraphFont"/>
    <w:uiPriority w:val="99"/>
    <w:unhideWhenUsed/>
    <w:rsid w:val="009311B4"/>
    <w:rPr>
      <w:color w:val="0000FF" w:themeColor="hyperlink"/>
      <w:u w:val="single"/>
    </w:rPr>
  </w:style>
  <w:style w:type="table" w:styleId="TableGrid">
    <w:name w:val="Table Grid"/>
    <w:basedOn w:val="TableNormal"/>
    <w:uiPriority w:val="39"/>
    <w:rsid w:val="000074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true">
    <w:name w:val="normaltextrun"/>
    <w:basedOn w:val="DefaultParagraphFont"/>
    <w:rsid w:val="70310EA5"/>
  </w:style>
  <w:style w:type="character" w:styleId="eop" w:customStyle="true">
    <w:name w:val="eop"/>
    <w:basedOn w:val="DefaultParagraphFont"/>
    <w:rsid w:val="70310EA5"/>
  </w:style>
  <w:style w:type="character" w:styleId="scxw207128557" w:customStyle="true">
    <w:name w:val="scxw207128557"/>
    <w:basedOn w:val="DefaultParagraphFont"/>
    <w:rsid w:val="70310EA5"/>
  </w:style>
  <w:style w:type="paragraph" w:styleId="paragraph" w:customStyle="true">
    <w:name w:val="paragraph"/>
    <w:basedOn w:val="Normal"/>
    <w:qFormat/>
    <w:rsid w:val="70310EA5"/>
    <w:rPr>
      <w:rFonts w:ascii="Times New Roman" w:hAnsi="Times New Roman" w:eastAsia="Times New Roman" w:cs="Times New Roman"/>
      <w:sz w:val="24"/>
      <w:szCs w:val="24"/>
    </w:rPr>
    <w:pPr>
      <w:spacing w:beforeAutospacing="on" w:afterAutospacing="on" w:line="240" w:lineRule="auto"/>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727112">
      <w:bodyDiv w:val="1"/>
      <w:marLeft w:val="0"/>
      <w:marRight w:val="0"/>
      <w:marTop w:val="0"/>
      <w:marBottom w:val="0"/>
      <w:divBdr>
        <w:top w:val="none" w:sz="0" w:space="0" w:color="auto"/>
        <w:left w:val="none" w:sz="0" w:space="0" w:color="auto"/>
        <w:bottom w:val="none" w:sz="0" w:space="0" w:color="auto"/>
        <w:right w:val="none" w:sz="0" w:space="0" w:color="auto"/>
      </w:divBdr>
    </w:div>
    <w:div w:id="1216432582">
      <w:bodyDiv w:val="1"/>
      <w:marLeft w:val="0"/>
      <w:marRight w:val="0"/>
      <w:marTop w:val="0"/>
      <w:marBottom w:val="0"/>
      <w:divBdr>
        <w:top w:val="none" w:sz="0" w:space="0" w:color="auto"/>
        <w:left w:val="none" w:sz="0" w:space="0" w:color="auto"/>
        <w:bottom w:val="none" w:sz="0" w:space="0" w:color="auto"/>
        <w:right w:val="none" w:sz="0" w:space="0" w:color="auto"/>
      </w:divBdr>
    </w:div>
    <w:div w:id="1224215524">
      <w:bodyDiv w:val="1"/>
      <w:marLeft w:val="0"/>
      <w:marRight w:val="0"/>
      <w:marTop w:val="0"/>
      <w:marBottom w:val="0"/>
      <w:divBdr>
        <w:top w:val="none" w:sz="0" w:space="0" w:color="auto"/>
        <w:left w:val="none" w:sz="0" w:space="0" w:color="auto"/>
        <w:bottom w:val="none" w:sz="0" w:space="0" w:color="auto"/>
        <w:right w:val="none" w:sz="0" w:space="0" w:color="auto"/>
      </w:divBdr>
      <w:divsChild>
        <w:div w:id="1299799537">
          <w:marLeft w:val="0"/>
          <w:marRight w:val="0"/>
          <w:marTop w:val="0"/>
          <w:marBottom w:val="0"/>
          <w:divBdr>
            <w:top w:val="none" w:sz="0" w:space="0" w:color="auto"/>
            <w:left w:val="none" w:sz="0" w:space="0" w:color="auto"/>
            <w:bottom w:val="none" w:sz="0" w:space="0" w:color="auto"/>
            <w:right w:val="none" w:sz="0" w:space="0" w:color="auto"/>
          </w:divBdr>
        </w:div>
        <w:div w:id="1008748057">
          <w:marLeft w:val="0"/>
          <w:marRight w:val="0"/>
          <w:marTop w:val="0"/>
          <w:marBottom w:val="0"/>
          <w:divBdr>
            <w:top w:val="none" w:sz="0" w:space="0" w:color="auto"/>
            <w:left w:val="none" w:sz="0" w:space="0" w:color="auto"/>
            <w:bottom w:val="none" w:sz="0" w:space="0" w:color="auto"/>
            <w:right w:val="none" w:sz="0" w:space="0" w:color="auto"/>
          </w:divBdr>
        </w:div>
      </w:divsChild>
    </w:div>
    <w:div w:id="1284577868">
      <w:bodyDiv w:val="1"/>
      <w:marLeft w:val="0"/>
      <w:marRight w:val="0"/>
      <w:marTop w:val="0"/>
      <w:marBottom w:val="0"/>
      <w:divBdr>
        <w:top w:val="none" w:sz="0" w:space="0" w:color="auto"/>
        <w:left w:val="none" w:sz="0" w:space="0" w:color="auto"/>
        <w:bottom w:val="none" w:sz="0" w:space="0" w:color="auto"/>
        <w:right w:val="none" w:sz="0" w:space="0" w:color="auto"/>
      </w:divBdr>
    </w:div>
    <w:div w:id="1385762648">
      <w:bodyDiv w:val="1"/>
      <w:marLeft w:val="0"/>
      <w:marRight w:val="0"/>
      <w:marTop w:val="0"/>
      <w:marBottom w:val="0"/>
      <w:divBdr>
        <w:top w:val="none" w:sz="0" w:space="0" w:color="auto"/>
        <w:left w:val="none" w:sz="0" w:space="0" w:color="auto"/>
        <w:bottom w:val="none" w:sz="0" w:space="0" w:color="auto"/>
        <w:right w:val="none" w:sz="0" w:space="0" w:color="auto"/>
      </w:divBdr>
    </w:div>
    <w:div w:id="202470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jp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92b31d-a56c-4717-adfc-5779112563ea">
      <UserInfo>
        <DisplayName>Victoria Jones</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7E52-5490-45AE-9CEE-2B7FFCEBDE3D}">
  <ds:schemaRefs>
    <ds:schemaRef ds:uri="http://schemas.microsoft.com/office/2006/metadata/properties"/>
    <ds:schemaRef ds:uri="http://schemas.microsoft.com/office/infopath/2007/PartnerControls"/>
    <ds:schemaRef ds:uri="9f289d0c-b7f0-4d0f-b851-3931947f2260"/>
  </ds:schemaRefs>
</ds:datastoreItem>
</file>

<file path=customXml/itemProps2.xml><?xml version="1.0" encoding="utf-8"?>
<ds:datastoreItem xmlns:ds="http://schemas.openxmlformats.org/officeDocument/2006/customXml" ds:itemID="{C08734D5-B63C-4249-AE8F-C795879B0165}"/>
</file>

<file path=customXml/itemProps3.xml><?xml version="1.0" encoding="utf-8"?>
<ds:datastoreItem xmlns:ds="http://schemas.openxmlformats.org/officeDocument/2006/customXml" ds:itemID="{61D7CA57-32D3-4FEB-973F-9C61082CF70E}">
  <ds:schemaRefs>
    <ds:schemaRef ds:uri="http://schemas.microsoft.com/sharepoint/v3/contenttype/forms"/>
  </ds:schemaRefs>
</ds:datastoreItem>
</file>

<file path=customXml/itemProps4.xml><?xml version="1.0" encoding="utf-8"?>
<ds:datastoreItem xmlns:ds="http://schemas.openxmlformats.org/officeDocument/2006/customXml" ds:itemID="{1E738CBE-51C3-4AFA-8512-5BAB2B1C57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Jill</dc:creator>
  <lastModifiedBy>Taylor Givens-Dunn</lastModifiedBy>
  <revision>49</revision>
  <lastPrinted>2017-10-23T16:20:00.0000000Z</lastPrinted>
  <dcterms:created xsi:type="dcterms:W3CDTF">2020-01-03T17:48:00.0000000Z</dcterms:created>
  <dcterms:modified xsi:type="dcterms:W3CDTF">2021-01-27T18:01:35.4166186Z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0x010100575D61E72247DE4A8FB88CAE179B9DAA</vt:lpwstr>
  </property>
  <property fmtid="{D5CDD505-2E9C-101B-9397-08002B2CF9AE}" pid="3" name="Order">
    <vt:r8>428600</vt:r8>
  </property>
</Properties>
</file>